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>/MTM 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0E59F4">
        <w:rPr>
          <w:rFonts w:ascii="Calibri" w:hAnsi="Calibri"/>
        </w:rPr>
        <w:t>Monday, October 1,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6A1161">
        <w:rPr>
          <w:rFonts w:ascii="Calibri" w:hAnsi="Calibri"/>
        </w:rPr>
        <w:t>807 659 133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935C23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  <w:highlight w:val="cyan"/>
        </w:rPr>
      </w:pP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 xml:space="preserve">Ranichandhira </w:t>
      </w:r>
      <w:proofErr w:type="spellStart"/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Nandakumar</w:t>
      </w:r>
      <w:proofErr w:type="spellEnd"/>
      <w:r w:rsidR="006A1161" w:rsidRPr="00935C23">
        <w:rPr>
          <w:rFonts w:asciiTheme="minorHAnsi" w:eastAsiaTheme="minorHAnsi" w:hAnsiTheme="minorHAnsi"/>
          <w:sz w:val="20"/>
          <w:szCs w:val="20"/>
          <w:highlight w:val="cyan"/>
        </w:rPr>
        <w:t>,</w:t>
      </w:r>
      <w:r w:rsidR="006A1161" w:rsidRPr="00935C23">
        <w:rPr>
          <w:sz w:val="20"/>
          <w:szCs w:val="20"/>
          <w:highlight w:val="cyan"/>
        </w:rPr>
        <w:t xml:space="preserve"> </w:t>
      </w:r>
      <w:r w:rsidR="006A1161" w:rsidRPr="00935C23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6A1161" w:rsidRPr="00935C23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  <w:highlight w:val="cyan"/>
        </w:rPr>
      </w:pP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Gilu Chathaparampil</w:t>
      </w:r>
      <w:r w:rsidR="006A1161" w:rsidRPr="00935C23">
        <w:rPr>
          <w:rFonts w:asciiTheme="minorHAnsi" w:eastAsiaTheme="minorHAnsi" w:hAnsiTheme="minorHAnsi"/>
          <w:sz w:val="20"/>
          <w:szCs w:val="20"/>
          <w:highlight w:val="cyan"/>
        </w:rPr>
        <w:t>,</w:t>
      </w:r>
      <w:r w:rsidR="006A1161" w:rsidRPr="00935C23">
        <w:rPr>
          <w:sz w:val="20"/>
          <w:szCs w:val="20"/>
          <w:highlight w:val="cyan"/>
        </w:rPr>
        <w:t xml:space="preserve"> </w:t>
      </w:r>
      <w:r w:rsidR="006A1161" w:rsidRPr="00935C23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6A1161" w:rsidRPr="00935C23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  <w:highlight w:val="cyan"/>
        </w:rPr>
      </w:pP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Josh Heidbrier,</w:t>
      </w:r>
      <w:r w:rsidRPr="00935C23">
        <w:rPr>
          <w:sz w:val="20"/>
          <w:szCs w:val="20"/>
          <w:highlight w:val="cyan"/>
        </w:rPr>
        <w:t xml:space="preserve"> </w:t>
      </w: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6A1161" w:rsidRPr="00935C23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  <w:highlight w:val="cyan"/>
        </w:rPr>
      </w:pP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Stacie Haig, Business Analyst II, Business Technology</w:t>
      </w:r>
    </w:p>
    <w:p w:rsidR="000E59F4" w:rsidRPr="00935C23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  <w:highlight w:val="cyan"/>
        </w:rPr>
      </w:pP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Jon Cline, Manager, Product Delivery, Business Technology</w:t>
      </w:r>
    </w:p>
    <w:p w:rsidR="00E4374C" w:rsidRPr="00935C23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  <w:highlight w:val="cyan"/>
        </w:rPr>
      </w:pP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 xml:space="preserve">Stacy Brune, Manager Business Implementation </w:t>
      </w:r>
    </w:p>
    <w:p w:rsidR="00935C23" w:rsidRDefault="00935C23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Valerie Barr, Director, Business Implementation</w:t>
      </w:r>
    </w:p>
    <w:p w:rsidR="006A1161" w:rsidRPr="006A1161" w:rsidRDefault="006A1161" w:rsidP="006A1161">
      <w:pPr>
        <w:spacing w:after="0" w:line="240" w:lineRule="auto"/>
        <w:rPr>
          <w:rFonts w:asciiTheme="minorHAnsi" w:eastAsiaTheme="minorHAnsi" w:hAnsiTheme="minorHAnsi"/>
          <w:b/>
          <w:sz w:val="20"/>
          <w:szCs w:val="20"/>
        </w:rPr>
      </w:pPr>
    </w:p>
    <w:p w:rsidR="000B55EF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950B0C" w:rsidRPr="006A1161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6A1161">
        <w:rPr>
          <w:rFonts w:asciiTheme="minorHAnsi" w:eastAsiaTheme="minorHAnsi" w:hAnsiTheme="minorHAnsi"/>
          <w:sz w:val="20"/>
          <w:szCs w:val="20"/>
        </w:rPr>
        <w:t>Michelle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eastAsiaTheme="minorHAnsi" w:hAnsiTheme="minorHAnsi"/>
          <w:sz w:val="20"/>
          <w:szCs w:val="20"/>
        </w:rPr>
        <w:t>Nicotero</w:t>
      </w:r>
      <w:proofErr w:type="spellEnd"/>
    </w:p>
    <w:p w:rsidR="006A1161" w:rsidRPr="006A1161" w:rsidRDefault="006A1161" w:rsidP="006A1161">
      <w:pPr>
        <w:pStyle w:val="ListParagraph"/>
        <w:ind w:left="0"/>
        <w:rPr>
          <w:rFonts w:asciiTheme="minorHAnsi" w:eastAsiaTheme="minorHAnsi" w:hAnsiTheme="minorHAnsi"/>
          <w:b/>
          <w:sz w:val="20"/>
          <w:szCs w:val="20"/>
        </w:rPr>
      </w:pPr>
      <w:r w:rsidRPr="006A1161">
        <w:rPr>
          <w:rFonts w:asciiTheme="minorHAnsi" w:eastAsiaTheme="minorHAnsi" w:hAnsiTheme="minorHAnsi"/>
          <w:sz w:val="20"/>
          <w:szCs w:val="20"/>
        </w:rPr>
        <w:t>John</w:t>
      </w:r>
      <w:r>
        <w:rPr>
          <w:rFonts w:asciiTheme="minorHAnsi" w:eastAsiaTheme="minorHAnsi" w:hAnsiTheme="minorHAnsi"/>
          <w:sz w:val="20"/>
          <w:szCs w:val="20"/>
        </w:rPr>
        <w:t xml:space="preserve"> Bonin</w:t>
      </w:r>
    </w:p>
    <w:p w:rsidR="00AA6B39" w:rsidRPr="00935C23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  <w:highlight w:val="cyan"/>
        </w:rPr>
      </w:pP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Genevieve Johnson</w:t>
      </w:r>
    </w:p>
    <w:p w:rsidR="006A1161" w:rsidRPr="006A1161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 xml:space="preserve">Mario </w:t>
      </w:r>
      <w:proofErr w:type="spellStart"/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Olivieri</w:t>
      </w:r>
      <w:proofErr w:type="spellEnd"/>
    </w:p>
    <w:p w:rsidR="006A1161" w:rsidRPr="006A1161" w:rsidRDefault="006A1161" w:rsidP="006A1161">
      <w:pPr>
        <w:pStyle w:val="ListParagraph"/>
        <w:ind w:left="0"/>
        <w:rPr>
          <w:rFonts w:asciiTheme="minorHAnsi" w:eastAsiaTheme="minorHAnsi" w:hAnsiTheme="minorHAnsi"/>
          <w:b/>
          <w:sz w:val="20"/>
          <w:szCs w:val="20"/>
        </w:rPr>
      </w:pPr>
      <w:r w:rsidRPr="006A1161">
        <w:rPr>
          <w:rFonts w:asciiTheme="minorHAnsi" w:eastAsiaTheme="minorHAnsi" w:hAnsiTheme="minorHAnsi"/>
          <w:sz w:val="20"/>
          <w:szCs w:val="20"/>
        </w:rPr>
        <w:t xml:space="preserve">Brenna M </w:t>
      </w:r>
      <w:r>
        <w:rPr>
          <w:rFonts w:asciiTheme="minorHAnsi" w:eastAsiaTheme="minorHAnsi" w:hAnsiTheme="minorHAnsi"/>
          <w:sz w:val="20"/>
          <w:szCs w:val="20"/>
        </w:rPr>
        <w:t>McCabe</w:t>
      </w:r>
    </w:p>
    <w:p w:rsidR="006A1161" w:rsidRPr="006A1161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proofErr w:type="spellStart"/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Marlanea</w:t>
      </w:r>
      <w:proofErr w:type="spellEnd"/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 xml:space="preserve"> Peabody</w:t>
      </w:r>
    </w:p>
    <w:p w:rsidR="006A1161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proofErr w:type="spellStart"/>
      <w:r w:rsidRPr="006A1161">
        <w:rPr>
          <w:rFonts w:asciiTheme="minorHAnsi" w:eastAsiaTheme="minorHAnsi" w:hAnsiTheme="minorHAnsi"/>
          <w:sz w:val="20"/>
          <w:szCs w:val="20"/>
        </w:rPr>
        <w:t>Lissa</w:t>
      </w:r>
      <w:proofErr w:type="spellEnd"/>
      <w:r w:rsidRPr="006A1161">
        <w:rPr>
          <w:rFonts w:asciiTheme="minorHAnsi" w:eastAsia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eastAsiaTheme="minorHAnsi" w:hAnsiTheme="minorHAnsi"/>
          <w:sz w:val="20"/>
          <w:szCs w:val="20"/>
        </w:rPr>
        <w:t>DiMauro</w:t>
      </w:r>
      <w:proofErr w:type="spellEnd"/>
    </w:p>
    <w:p w:rsidR="006A1161" w:rsidRPr="00935C23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  <w:highlight w:val="cyan"/>
        </w:rPr>
      </w:pP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Jason Lyon</w:t>
      </w:r>
    </w:p>
    <w:p w:rsidR="006A1161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935C23">
        <w:rPr>
          <w:rFonts w:asciiTheme="minorHAnsi" w:eastAsiaTheme="minorHAnsi" w:hAnsiTheme="minorHAnsi"/>
          <w:sz w:val="20"/>
          <w:szCs w:val="20"/>
          <w:highlight w:val="cyan"/>
        </w:rPr>
        <w:t>Hector Rivera</w:t>
      </w:r>
    </w:p>
    <w:p w:rsidR="005E3B25" w:rsidRPr="006A1161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Pr="00415AE6" w:rsidRDefault="00B145C9" w:rsidP="000B55EF">
      <w:pPr>
        <w:pStyle w:val="BodyText"/>
        <w:rPr>
          <w:rFonts w:ascii="Calibri" w:hAnsi="Calibri"/>
          <w:b/>
          <w:sz w:val="28"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947DF4" w:rsidRDefault="00E82FEF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Introductions</w:t>
      </w:r>
    </w:p>
    <w:p w:rsidR="00E82FEF" w:rsidRDefault="00E82FEF" w:rsidP="00E82FEF">
      <w:pPr>
        <w:pStyle w:val="PlainText"/>
        <w:ind w:left="504" w:firstLine="0"/>
        <w:rPr>
          <w:rFonts w:ascii="Calibri" w:hAnsi="Calibri"/>
          <w:sz w:val="22"/>
          <w:szCs w:val="22"/>
          <w:lang w:val="en-US"/>
        </w:rPr>
      </w:pPr>
    </w:p>
    <w:p w:rsidR="00E82FEF" w:rsidRDefault="00F02352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MTM </w:t>
      </w:r>
      <w:r w:rsidR="00E82FEF">
        <w:rPr>
          <w:rFonts w:ascii="Calibri" w:hAnsi="Calibri"/>
          <w:sz w:val="22"/>
          <w:szCs w:val="22"/>
          <w:lang w:val="en-US"/>
        </w:rPr>
        <w:t xml:space="preserve">SFTP set-up </w:t>
      </w:r>
    </w:p>
    <w:p w:rsidR="000E59F4" w:rsidRPr="000C730E" w:rsidRDefault="000E59F4" w:rsidP="006A1161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0C730E">
        <w:rPr>
          <w:rFonts w:ascii="Calibri" w:hAnsi="Calibri"/>
          <w:sz w:val="22"/>
          <w:szCs w:val="22"/>
        </w:rPr>
        <w:t>External Contact Email</w:t>
      </w:r>
      <w:r w:rsidR="005E3B25" w:rsidRPr="000C730E">
        <w:rPr>
          <w:rFonts w:ascii="Calibri" w:hAnsi="Calibri"/>
          <w:sz w:val="22"/>
          <w:szCs w:val="22"/>
        </w:rPr>
        <w:t xml:space="preserve"> – </w:t>
      </w:r>
      <w:r w:rsidR="007D5752" w:rsidRPr="000C730E">
        <w:rPr>
          <w:rFonts w:ascii="Calibri" w:hAnsi="Calibri"/>
          <w:b/>
          <w:color w:val="8F3694" w:themeColor="accent3"/>
          <w:sz w:val="22"/>
          <w:szCs w:val="22"/>
        </w:rPr>
        <w:t>EOHHS to provide contact 10/2/18</w:t>
      </w:r>
      <w:r w:rsidR="007D5752" w:rsidRPr="000C730E">
        <w:rPr>
          <w:rFonts w:ascii="Calibri" w:hAnsi="Calibri"/>
          <w:color w:val="8F3694" w:themeColor="accent3"/>
          <w:sz w:val="22"/>
          <w:szCs w:val="22"/>
        </w:rPr>
        <w:t xml:space="preserve"> </w:t>
      </w:r>
    </w:p>
    <w:p w:rsidR="00E82FEF" w:rsidRPr="000C730E" w:rsidRDefault="000E59F4" w:rsidP="006A1161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0C730E">
        <w:rPr>
          <w:rFonts w:ascii="Calibri" w:hAnsi="Calibri"/>
          <w:sz w:val="22"/>
          <w:szCs w:val="22"/>
        </w:rPr>
        <w:t>External Contact Company Name</w:t>
      </w:r>
      <w:r w:rsidR="005E3B25" w:rsidRPr="000C730E">
        <w:rPr>
          <w:rFonts w:ascii="Calibri" w:hAnsi="Calibri"/>
          <w:sz w:val="22"/>
          <w:szCs w:val="22"/>
        </w:rPr>
        <w:t xml:space="preserve"> - </w:t>
      </w:r>
      <w:r w:rsidR="005E3B25" w:rsidRPr="000C730E">
        <w:rPr>
          <w:rFonts w:ascii="Calibri" w:hAnsi="Calibri"/>
          <w:color w:val="8F3694" w:themeColor="accent3"/>
          <w:sz w:val="22"/>
          <w:szCs w:val="22"/>
        </w:rPr>
        <w:t>EOHHS</w:t>
      </w:r>
    </w:p>
    <w:p w:rsidR="000E59F4" w:rsidRPr="000C730E" w:rsidRDefault="000E59F4" w:rsidP="000E59F4">
      <w:pPr>
        <w:pStyle w:val="ListParagraph"/>
        <w:ind w:left="504"/>
        <w:rPr>
          <w:rFonts w:ascii="Calibri" w:hAnsi="Calibri"/>
          <w:sz w:val="22"/>
          <w:szCs w:val="22"/>
        </w:rPr>
      </w:pPr>
    </w:p>
    <w:p w:rsidR="00E82FEF" w:rsidRPr="000C730E" w:rsidRDefault="00E82FEF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0C730E">
        <w:rPr>
          <w:rFonts w:ascii="Calibri" w:hAnsi="Calibri"/>
          <w:sz w:val="22"/>
          <w:szCs w:val="22"/>
          <w:lang w:val="en-US"/>
        </w:rPr>
        <w:t>Secure email set-up</w:t>
      </w:r>
    </w:p>
    <w:p w:rsidR="00E82FEF" w:rsidRPr="000C730E" w:rsidRDefault="000E59F4" w:rsidP="006A1161">
      <w:pPr>
        <w:pStyle w:val="ListParagraph"/>
        <w:numPr>
          <w:ilvl w:val="1"/>
          <w:numId w:val="4"/>
        </w:numPr>
        <w:rPr>
          <w:rFonts w:ascii="Calibri" w:hAnsi="Calibri"/>
          <w:color w:val="8F3694" w:themeColor="accent3"/>
          <w:sz w:val="22"/>
          <w:szCs w:val="22"/>
        </w:rPr>
      </w:pPr>
      <w:r w:rsidRPr="000C730E">
        <w:rPr>
          <w:rFonts w:ascii="Calibri" w:hAnsi="Calibri"/>
          <w:sz w:val="22"/>
          <w:szCs w:val="22"/>
        </w:rPr>
        <w:t>B2B Secure Email Form</w:t>
      </w:r>
      <w:r w:rsidR="007D5752" w:rsidRPr="000C730E">
        <w:rPr>
          <w:rFonts w:ascii="Calibri" w:hAnsi="Calibri"/>
          <w:sz w:val="22"/>
          <w:szCs w:val="22"/>
        </w:rPr>
        <w:t xml:space="preserve"> – </w:t>
      </w:r>
      <w:r w:rsidR="007D5752" w:rsidRPr="000C730E">
        <w:rPr>
          <w:rFonts w:ascii="Calibri" w:hAnsi="Calibri"/>
          <w:b/>
          <w:color w:val="8F3694" w:themeColor="accent3"/>
          <w:sz w:val="22"/>
          <w:szCs w:val="22"/>
        </w:rPr>
        <w:t>EOHHS to review, fill and sign. Send back to address included on the form.</w:t>
      </w:r>
    </w:p>
    <w:p w:rsidR="000E59F4" w:rsidRPr="000C730E" w:rsidRDefault="000E59F4" w:rsidP="00E82FEF">
      <w:pPr>
        <w:pStyle w:val="ListParagraph"/>
        <w:rPr>
          <w:rFonts w:ascii="Calibri" w:hAnsi="Calibri"/>
          <w:sz w:val="22"/>
          <w:szCs w:val="22"/>
        </w:rPr>
      </w:pPr>
    </w:p>
    <w:p w:rsidR="00C83103" w:rsidRPr="000C730E" w:rsidRDefault="00C83103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0C730E">
        <w:rPr>
          <w:rFonts w:ascii="Calibri" w:hAnsi="Calibri"/>
          <w:sz w:val="22"/>
          <w:szCs w:val="22"/>
          <w:lang w:val="en-US"/>
        </w:rPr>
        <w:t>EDI</w:t>
      </w:r>
    </w:p>
    <w:p w:rsidR="00E82FEF" w:rsidRPr="000C730E" w:rsidRDefault="00E82FEF" w:rsidP="006A1161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0C730E">
        <w:rPr>
          <w:rFonts w:ascii="Calibri" w:hAnsi="Calibri"/>
          <w:sz w:val="22"/>
          <w:szCs w:val="22"/>
          <w:lang w:val="en-US"/>
        </w:rPr>
        <w:t>Population sub-groups</w:t>
      </w:r>
    </w:p>
    <w:p w:rsidR="00E82FEF" w:rsidRPr="000C730E" w:rsidRDefault="00E82FEF" w:rsidP="006A1161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 w:rsidRPr="000C730E">
        <w:rPr>
          <w:rFonts w:ascii="Calibri" w:hAnsi="Calibri"/>
          <w:sz w:val="22"/>
          <w:szCs w:val="22"/>
          <w:lang w:val="en-US"/>
        </w:rPr>
        <w:t>Medicaid</w:t>
      </w:r>
      <w:r w:rsidR="005E3B25" w:rsidRPr="000C730E">
        <w:rPr>
          <w:rFonts w:ascii="Calibri" w:hAnsi="Calibri"/>
          <w:sz w:val="22"/>
          <w:szCs w:val="22"/>
          <w:lang w:val="en-US"/>
        </w:rPr>
        <w:t xml:space="preserve"> – </w:t>
      </w:r>
      <w:r w:rsidR="000C730E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>MTM to receive separate file for Medicaid members.</w:t>
      </w:r>
      <w:r w:rsidR="005E3B25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</w:t>
      </w:r>
    </w:p>
    <w:p w:rsidR="00E82FEF" w:rsidRDefault="00E82FEF" w:rsidP="006A1161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lastRenderedPageBreak/>
        <w:t>TANF</w:t>
      </w:r>
      <w:r w:rsidR="005E3B25">
        <w:rPr>
          <w:rFonts w:ascii="Calibri" w:hAnsi="Calibri"/>
          <w:sz w:val="22"/>
          <w:szCs w:val="22"/>
          <w:lang w:val="en-US"/>
        </w:rPr>
        <w:t xml:space="preserve"> – </w:t>
      </w:r>
      <w:r w:rsidR="000C730E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MTM to receive separate file for </w:t>
      </w:r>
      <w:r w:rsidR="000C730E">
        <w:rPr>
          <w:rFonts w:ascii="Calibri" w:hAnsi="Calibri"/>
          <w:color w:val="8F3694" w:themeColor="accent3"/>
          <w:sz w:val="22"/>
          <w:szCs w:val="22"/>
          <w:lang w:val="en-US"/>
        </w:rPr>
        <w:t>TANF</w:t>
      </w:r>
      <w:r w:rsidR="000C730E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members</w:t>
      </w:r>
    </w:p>
    <w:p w:rsidR="00E82FEF" w:rsidRDefault="00E82FEF" w:rsidP="006A1161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ETP</w:t>
      </w:r>
    </w:p>
    <w:p w:rsidR="005E3B25" w:rsidRPr="000C730E" w:rsidRDefault="000C730E" w:rsidP="005E3B25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MTM will receive an </w:t>
      </w:r>
      <w:r w:rsidR="005E3B25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initial file </w:t>
      </w:r>
    </w:p>
    <w:p w:rsidR="005E3B25" w:rsidRPr="000C730E" w:rsidRDefault="000C730E" w:rsidP="005E3B25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Eligibility will be </w:t>
      </w:r>
      <w:r w:rsidR="005E3B25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>determined at each phone call</w:t>
      </w: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</w:t>
      </w: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>– 60 years of age or older, reside within Rhode Island.</w:t>
      </w:r>
    </w:p>
    <w:p w:rsidR="005E3B25" w:rsidRPr="000C730E" w:rsidRDefault="000C730E" w:rsidP="005E3B25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MTM to </w:t>
      </w:r>
      <w:r w:rsidR="005E3B25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determine if no other transportation is available. </w:t>
      </w:r>
    </w:p>
    <w:p w:rsidR="005E3B25" w:rsidRPr="000C730E" w:rsidRDefault="000C730E" w:rsidP="005E3B25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>Members will</w:t>
      </w:r>
      <w:r w:rsidR="005E3B25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most often tell </w:t>
      </w: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MTM they </w:t>
      </w:r>
      <w:r w:rsidR="005E3B25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are not Medicaid – determined by where they are going. </w:t>
      </w:r>
    </w:p>
    <w:p w:rsidR="005E3B25" w:rsidRPr="000C730E" w:rsidRDefault="005E3B25" w:rsidP="005E3B25">
      <w:pPr>
        <w:pStyle w:val="PlainText"/>
        <w:numPr>
          <w:ilvl w:val="0"/>
          <w:numId w:val="6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Will need to know how to identify those populations. </w:t>
      </w:r>
    </w:p>
    <w:p w:rsidR="005E3B25" w:rsidRPr="000C730E" w:rsidRDefault="005E3B25" w:rsidP="005E3B25">
      <w:pPr>
        <w:pStyle w:val="PlainText"/>
        <w:numPr>
          <w:ilvl w:val="0"/>
          <w:numId w:val="6"/>
        </w:numPr>
        <w:rPr>
          <w:rFonts w:ascii="Calibri" w:hAnsi="Calibri"/>
          <w:b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These members will provide SSN – </w:t>
      </w:r>
      <w:r w:rsidR="000C730E" w:rsidRPr="000C730E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MTM to </w:t>
      </w:r>
      <w:r w:rsidRPr="000C730E">
        <w:rPr>
          <w:rFonts w:ascii="Calibri" w:hAnsi="Calibri"/>
          <w:b/>
          <w:color w:val="8F3694" w:themeColor="accent3"/>
          <w:sz w:val="22"/>
          <w:szCs w:val="22"/>
          <w:lang w:val="en-US"/>
        </w:rPr>
        <w:t>determine how to process this from a security perspective.</w:t>
      </w:r>
    </w:p>
    <w:p w:rsidR="00C83103" w:rsidRDefault="00C83103" w:rsidP="006A1161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751E5D">
        <w:rPr>
          <w:rFonts w:ascii="Calibri" w:hAnsi="Calibri"/>
          <w:sz w:val="22"/>
          <w:szCs w:val="22"/>
          <w:lang w:val="en-US"/>
        </w:rPr>
        <w:t>Eligibility</w:t>
      </w:r>
    </w:p>
    <w:p w:rsidR="005E3B25" w:rsidRPr="000C730E" w:rsidRDefault="005E3B25" w:rsidP="005E3B25">
      <w:pPr>
        <w:pStyle w:val="PlainText"/>
        <w:numPr>
          <w:ilvl w:val="2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>Monthly full file received from EOHHS</w:t>
      </w:r>
    </w:p>
    <w:p w:rsidR="005E3B25" w:rsidRPr="000C730E" w:rsidRDefault="005E3B25" w:rsidP="005E3B25">
      <w:pPr>
        <w:pStyle w:val="PlainText"/>
        <w:numPr>
          <w:ilvl w:val="2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Monthly change file – </w:t>
      </w:r>
      <w:proofErr w:type="spellStart"/>
      <w:r w:rsidRPr="000C730E">
        <w:rPr>
          <w:rFonts w:ascii="Calibri" w:hAnsi="Calibri"/>
          <w:b/>
          <w:color w:val="8F3694" w:themeColor="accent3"/>
          <w:sz w:val="22"/>
          <w:szCs w:val="22"/>
          <w:lang w:val="en-US"/>
        </w:rPr>
        <w:t>Marlan</w:t>
      </w:r>
      <w:r w:rsidR="000C730E" w:rsidRPr="000C730E">
        <w:rPr>
          <w:rFonts w:ascii="Calibri" w:hAnsi="Calibri"/>
          <w:b/>
          <w:color w:val="8F3694" w:themeColor="accent3"/>
          <w:sz w:val="22"/>
          <w:szCs w:val="22"/>
          <w:lang w:val="en-US"/>
        </w:rPr>
        <w:t>e</w:t>
      </w:r>
      <w:r w:rsidRPr="000C730E">
        <w:rPr>
          <w:rFonts w:ascii="Calibri" w:hAnsi="Calibri"/>
          <w:b/>
          <w:color w:val="8F3694" w:themeColor="accent3"/>
          <w:sz w:val="22"/>
          <w:szCs w:val="22"/>
          <w:lang w:val="en-US"/>
        </w:rPr>
        <w:t>a</w:t>
      </w:r>
      <w:proofErr w:type="spellEnd"/>
      <w:r w:rsidRPr="000C730E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 </w:t>
      </w:r>
      <w:r w:rsidR="000C730E" w:rsidRPr="000C730E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(EOHHS) </w:t>
      </w:r>
      <w:r w:rsidRPr="000C730E">
        <w:rPr>
          <w:rFonts w:ascii="Calibri" w:hAnsi="Calibri"/>
          <w:b/>
          <w:color w:val="8F3694" w:themeColor="accent3"/>
          <w:sz w:val="22"/>
          <w:szCs w:val="22"/>
          <w:lang w:val="en-US"/>
        </w:rPr>
        <w:t>to confirm</w:t>
      </w:r>
    </w:p>
    <w:p w:rsidR="00C83103" w:rsidRDefault="00C83103" w:rsidP="006A1161">
      <w:pPr>
        <w:pStyle w:val="PlainText"/>
        <w:numPr>
          <w:ilvl w:val="2"/>
          <w:numId w:val="3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Test file submission date</w:t>
      </w:r>
      <w:r w:rsidR="000C730E">
        <w:rPr>
          <w:rFonts w:ascii="Calibri" w:hAnsi="Calibri"/>
          <w:sz w:val="22"/>
          <w:szCs w:val="22"/>
          <w:lang w:val="en-US"/>
        </w:rPr>
        <w:t xml:space="preserve"> – </w:t>
      </w:r>
      <w:r w:rsidR="000C730E" w:rsidRPr="000C730E">
        <w:rPr>
          <w:rFonts w:ascii="Calibri" w:hAnsi="Calibri"/>
          <w:b/>
          <w:color w:val="8F3694" w:themeColor="accent3"/>
          <w:sz w:val="22"/>
          <w:szCs w:val="22"/>
          <w:lang w:val="en-US"/>
        </w:rPr>
        <w:t>EOHHS to provide testing schedule</w:t>
      </w:r>
    </w:p>
    <w:p w:rsidR="00C83103" w:rsidRPr="000C730E" w:rsidRDefault="00C83103" w:rsidP="006A1161">
      <w:pPr>
        <w:pStyle w:val="PlainText"/>
        <w:numPr>
          <w:ilvl w:val="2"/>
          <w:numId w:val="3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Production Schedule</w:t>
      </w:r>
      <w:r w:rsidR="00815E72">
        <w:rPr>
          <w:rFonts w:ascii="Calibri" w:hAnsi="Calibri"/>
          <w:sz w:val="22"/>
          <w:szCs w:val="22"/>
          <w:lang w:val="en-US"/>
        </w:rPr>
        <w:t xml:space="preserve"> </w:t>
      </w:r>
      <w:r w:rsidR="00815E72" w:rsidRPr="00815E72">
        <w:rPr>
          <w:rFonts w:ascii="Century Schoolbook" w:hAnsi="Century Schoolbook"/>
          <w:color w:val="8F3694" w:themeColor="accent3"/>
          <w:sz w:val="22"/>
          <w:szCs w:val="22"/>
          <w:lang w:val="en-US"/>
        </w:rPr>
        <w:t xml:space="preserve">– </w:t>
      </w:r>
      <w:r w:rsidR="000C730E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MTM should receive this file at least a </w:t>
      </w:r>
      <w:r w:rsidR="00815E72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>month prior to go-live</w:t>
      </w:r>
    </w:p>
    <w:p w:rsidR="000C730E" w:rsidRPr="000C730E" w:rsidRDefault="00815E72" w:rsidP="00815E72">
      <w:pPr>
        <w:pStyle w:val="PlainText"/>
        <w:numPr>
          <w:ilvl w:val="3"/>
          <w:numId w:val="3"/>
        </w:numPr>
        <w:rPr>
          <w:rFonts w:ascii="Calibri" w:hAnsi="Calibri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If EOHHS is not able to process an 834 file at the beginning of December, would we be able to accommodate </w:t>
      </w:r>
      <w:r w:rsidR="000C730E">
        <w:rPr>
          <w:rFonts w:ascii="Calibri" w:hAnsi="Calibri"/>
          <w:color w:val="8F3694" w:themeColor="accent3"/>
          <w:sz w:val="22"/>
          <w:szCs w:val="22"/>
          <w:lang w:val="en-US"/>
        </w:rPr>
        <w:t>a flat file?</w:t>
      </w:r>
    </w:p>
    <w:p w:rsidR="00815E72" w:rsidRPr="000C730E" w:rsidRDefault="000C730E" w:rsidP="000C730E">
      <w:pPr>
        <w:pStyle w:val="PlainText"/>
        <w:ind w:left="2160" w:firstLine="144"/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highlight w:val="cyan"/>
          <w:lang w:val="en-US"/>
        </w:rPr>
        <w:t>DECISION: MTM and EOHHS to make this determination middle of November based on testing and EOHHS schedule.</w:t>
      </w:r>
      <w:r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</w:t>
      </w:r>
    </w:p>
    <w:p w:rsidR="00815E72" w:rsidRDefault="00815E72" w:rsidP="00815E72">
      <w:pPr>
        <w:pStyle w:val="PlainText"/>
        <w:ind w:left="2376" w:firstLine="0"/>
        <w:rPr>
          <w:rFonts w:ascii="Century Schoolbook" w:hAnsi="Century Schoolbook"/>
          <w:color w:val="8F3694" w:themeColor="accent3"/>
          <w:sz w:val="22"/>
          <w:szCs w:val="22"/>
          <w:lang w:val="en-US"/>
        </w:rPr>
      </w:pPr>
    </w:p>
    <w:p w:rsidR="00E82FEF" w:rsidRDefault="000C730E" w:rsidP="006A1161">
      <w:pPr>
        <w:pStyle w:val="PlainText"/>
        <w:numPr>
          <w:ilvl w:val="1"/>
          <w:numId w:val="3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</w:t>
      </w:r>
      <w:r w:rsidR="000E59F4">
        <w:rPr>
          <w:rFonts w:ascii="Calibri" w:hAnsi="Calibri"/>
          <w:sz w:val="22"/>
          <w:szCs w:val="22"/>
          <w:lang w:val="en-US"/>
        </w:rPr>
        <w:t>edical Provider file</w:t>
      </w:r>
    </w:p>
    <w:p w:rsidR="000E59F4" w:rsidRPr="000C730E" w:rsidRDefault="000C730E" w:rsidP="006A1161">
      <w:pPr>
        <w:pStyle w:val="PlainText"/>
        <w:numPr>
          <w:ilvl w:val="2"/>
          <w:numId w:val="3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>Format included</w:t>
      </w:r>
    </w:p>
    <w:p w:rsidR="000C730E" w:rsidRPr="000C730E" w:rsidRDefault="000C730E" w:rsidP="006A1161">
      <w:pPr>
        <w:pStyle w:val="PlainText"/>
        <w:numPr>
          <w:ilvl w:val="2"/>
          <w:numId w:val="3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>EOHHS may not be able to provide this file as the majority of Medical providers currently contract under the MCO’s.</w:t>
      </w:r>
    </w:p>
    <w:p w:rsidR="000C730E" w:rsidRPr="000C730E" w:rsidRDefault="000C730E" w:rsidP="006A1161">
      <w:pPr>
        <w:pStyle w:val="PlainText"/>
        <w:numPr>
          <w:ilvl w:val="2"/>
          <w:numId w:val="3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0C730E">
        <w:rPr>
          <w:rFonts w:ascii="Calibri" w:hAnsi="Calibri"/>
          <w:color w:val="8F3694" w:themeColor="accent3"/>
          <w:sz w:val="22"/>
          <w:szCs w:val="22"/>
          <w:lang w:val="en-US"/>
        </w:rPr>
        <w:t>MTM to review internally with Operations to see if there are any issues/concerns</w:t>
      </w:r>
    </w:p>
    <w:p w:rsidR="00C83103" w:rsidRDefault="00C83103" w:rsidP="006A1161">
      <w:pPr>
        <w:pStyle w:val="PlainText"/>
        <w:numPr>
          <w:ilvl w:val="1"/>
          <w:numId w:val="3"/>
        </w:numPr>
        <w:rPr>
          <w:rFonts w:ascii="Calibri" w:hAnsi="Calibri"/>
          <w:sz w:val="22"/>
          <w:szCs w:val="22"/>
          <w:lang w:val="en-US"/>
        </w:rPr>
      </w:pPr>
      <w:r w:rsidRPr="00036296">
        <w:rPr>
          <w:rFonts w:ascii="Calibri" w:hAnsi="Calibri"/>
          <w:sz w:val="22"/>
          <w:szCs w:val="22"/>
          <w:lang w:val="en-US"/>
        </w:rPr>
        <w:t>Encounter file testing</w:t>
      </w:r>
      <w:r w:rsidR="00815E72">
        <w:rPr>
          <w:rFonts w:ascii="Calibri" w:hAnsi="Calibri"/>
          <w:sz w:val="22"/>
          <w:szCs w:val="22"/>
          <w:lang w:val="en-US"/>
        </w:rPr>
        <w:t xml:space="preserve"> – </w:t>
      </w:r>
      <w:r w:rsidR="00815E72" w:rsidRPr="000C730E">
        <w:rPr>
          <w:rFonts w:ascii="Calibri" w:hAnsi="Calibri"/>
          <w:color w:val="8F3694" w:themeColor="accent3"/>
          <w:sz w:val="22"/>
          <w:szCs w:val="22"/>
          <w:lang w:val="en-US"/>
        </w:rPr>
        <w:t>can address this later after we have accommodated the 834.</w:t>
      </w:r>
    </w:p>
    <w:p w:rsidR="00815E72" w:rsidRPr="00A06CDA" w:rsidRDefault="00815E72" w:rsidP="00A06CDA">
      <w:pPr>
        <w:pStyle w:val="PlainText"/>
        <w:numPr>
          <w:ilvl w:val="0"/>
          <w:numId w:val="7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A06CDA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Full provider file – layout in the companion guide (if not included in companion guide </w:t>
      </w:r>
      <w:proofErr w:type="spellStart"/>
      <w:r w:rsidRPr="00A06CDA">
        <w:rPr>
          <w:rFonts w:ascii="Calibri" w:hAnsi="Calibri"/>
          <w:color w:val="8F3694" w:themeColor="accent3"/>
          <w:sz w:val="22"/>
          <w:szCs w:val="22"/>
          <w:lang w:val="en-US"/>
        </w:rPr>
        <w:t>Marleana</w:t>
      </w:r>
      <w:proofErr w:type="spellEnd"/>
      <w:r w:rsidRPr="00A06CDA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can provide) </w:t>
      </w:r>
    </w:p>
    <w:p w:rsidR="00A06CDA" w:rsidRDefault="00A06CDA" w:rsidP="00A06CDA">
      <w:pPr>
        <w:pStyle w:val="PlainText"/>
        <w:numPr>
          <w:ilvl w:val="0"/>
          <w:numId w:val="7"/>
        </w:numPr>
        <w:rPr>
          <w:rFonts w:ascii="Calibri" w:hAnsi="Calibri"/>
          <w:b/>
          <w:color w:val="8F3694" w:themeColor="accent3"/>
          <w:sz w:val="22"/>
          <w:szCs w:val="22"/>
          <w:lang w:val="en-US"/>
        </w:rPr>
      </w:pPr>
      <w:r w:rsidRPr="00A06CDA">
        <w:rPr>
          <w:rFonts w:ascii="Calibri" w:hAnsi="Calibri"/>
          <w:b/>
          <w:color w:val="8F3694" w:themeColor="accent3"/>
          <w:sz w:val="22"/>
          <w:szCs w:val="22"/>
          <w:lang w:val="en-US"/>
        </w:rPr>
        <w:t>Stacy – to provide to MTM EDI team.</w:t>
      </w:r>
    </w:p>
    <w:p w:rsidR="00C83103" w:rsidRPr="00A06CDA" w:rsidRDefault="00815E72" w:rsidP="00A06CDA">
      <w:pPr>
        <w:pStyle w:val="PlainText"/>
        <w:numPr>
          <w:ilvl w:val="0"/>
          <w:numId w:val="7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A06CDA">
        <w:rPr>
          <w:rFonts w:ascii="Calibri" w:hAnsi="Calibri"/>
          <w:color w:val="8F3694" w:themeColor="accent3"/>
          <w:sz w:val="22"/>
          <w:szCs w:val="22"/>
          <w:lang w:val="en-US"/>
        </w:rPr>
        <w:t>Provider credentialing –</w:t>
      </w:r>
      <w:r w:rsidRPr="00A06CDA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 </w:t>
      </w:r>
      <w:r w:rsidR="00A06CDA" w:rsidRPr="00A06CDA">
        <w:rPr>
          <w:rFonts w:ascii="Calibri" w:hAnsi="Calibri"/>
          <w:b/>
          <w:color w:val="8F3694" w:themeColor="accent3"/>
          <w:sz w:val="22"/>
          <w:szCs w:val="22"/>
          <w:lang w:val="en-US"/>
        </w:rPr>
        <w:t xml:space="preserve">MTM to </w:t>
      </w:r>
      <w:r w:rsidRPr="00A06CDA">
        <w:rPr>
          <w:rFonts w:ascii="Calibri" w:hAnsi="Calibri"/>
          <w:b/>
          <w:color w:val="8F3694" w:themeColor="accent3"/>
          <w:sz w:val="22"/>
          <w:szCs w:val="22"/>
          <w:lang w:val="en-US"/>
        </w:rPr>
        <w:t>enroll as a Provider. Online application to be set up as a provider.</w:t>
      </w:r>
      <w:r w:rsidRPr="00A06CDA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 </w:t>
      </w:r>
    </w:p>
    <w:p w:rsidR="000E59F4" w:rsidRPr="00A06CDA" w:rsidRDefault="00935C23" w:rsidP="00A06CDA">
      <w:pPr>
        <w:pStyle w:val="PlainText"/>
        <w:numPr>
          <w:ilvl w:val="0"/>
          <w:numId w:val="7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A06CDA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Access to Provider Portal – designate </w:t>
      </w:r>
      <w:r w:rsidR="00A06CDA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to a manager. </w:t>
      </w:r>
      <w:r w:rsidR="00A06CDA" w:rsidRPr="00A06CDA">
        <w:rPr>
          <w:rFonts w:ascii="Calibri" w:hAnsi="Calibri"/>
          <w:b/>
          <w:color w:val="8F3694" w:themeColor="accent3"/>
          <w:sz w:val="22"/>
          <w:szCs w:val="22"/>
          <w:lang w:val="en-US"/>
        </w:rPr>
        <w:t>EOHHS to provide Portal documentation to share with MTM operations.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13503E" w:rsidTr="0013503E">
        <w:tc>
          <w:tcPr>
            <w:tcW w:w="10008" w:type="dxa"/>
            <w:gridSpan w:val="5"/>
            <w:shd w:val="clear" w:color="auto" w:fill="012736" w:themeFill="accent1" w:themeFillShade="80"/>
          </w:tcPr>
          <w:p w:rsidR="0013503E" w:rsidRDefault="0013503E" w:rsidP="0013503E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1161C8" w:rsidTr="0013503E">
        <w:tc>
          <w:tcPr>
            <w:tcW w:w="3411" w:type="dxa"/>
            <w:gridSpan w:val="2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1161C8" w:rsidRDefault="0013503E" w:rsidP="0013503E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Due </w:t>
            </w:r>
            <w:r w:rsidR="001161C8">
              <w:rPr>
                <w:rFonts w:ascii="Calibri" w:hAnsi="Calibri"/>
                <w:b/>
                <w:sz w:val="22"/>
                <w:szCs w:val="22"/>
                <w:lang w:val="en-US"/>
              </w:rPr>
              <w:t>Date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943" w:type="dxa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SFTP External Contact Information</w:t>
            </w:r>
          </w:p>
        </w:tc>
        <w:tc>
          <w:tcPr>
            <w:tcW w:w="1597" w:type="dxa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0A5E8F" w:rsidRDefault="00F3357C" w:rsidP="00F00DBB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F00DBB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10/2/2018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B2B Secure Email Form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10/12/2018</w:t>
            </w:r>
          </w:p>
        </w:tc>
      </w:tr>
      <w:tr w:rsidR="001161C8" w:rsidTr="0013503E">
        <w:tc>
          <w:tcPr>
            <w:tcW w:w="468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943" w:type="dxa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Monthly Change File or Full File Confirmation</w:t>
            </w:r>
          </w:p>
        </w:tc>
        <w:tc>
          <w:tcPr>
            <w:tcW w:w="1597" w:type="dxa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10/5/2018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Eligibility test schedule 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0A5E8F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10/5/2018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2943" w:type="dxa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Provider Sign Up Application</w:t>
            </w:r>
          </w:p>
        </w:tc>
        <w:tc>
          <w:tcPr>
            <w:tcW w:w="1597" w:type="dxa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sign up as Provider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Not Started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943" w:type="dxa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Eligibility Portal Documentation</w:t>
            </w:r>
          </w:p>
        </w:tc>
        <w:tc>
          <w:tcPr>
            <w:tcW w:w="1597" w:type="dxa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1161C8" w:rsidRDefault="00F3357C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10/8/2018</w:t>
            </w:r>
            <w:bookmarkStart w:id="0" w:name="_GoBack"/>
            <w:bookmarkEnd w:id="0"/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A6B39" w:rsidRDefault="00AA6B3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57784" w:rsidTr="0013503E">
        <w:tc>
          <w:tcPr>
            <w:tcW w:w="468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2943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2943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Pr="00535995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sectPr w:rsidR="000A5E8F" w:rsidRPr="00535995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B0" w:rsidRDefault="008C0AB0" w:rsidP="006A6F38">
      <w:pPr>
        <w:spacing w:after="0" w:line="240" w:lineRule="auto"/>
      </w:pPr>
      <w:r>
        <w:separator/>
      </w:r>
    </w:p>
  </w:endnote>
  <w:end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F3357C">
      <w:rPr>
        <w:rStyle w:val="PageNumber"/>
        <w:rFonts w:cs="Arial"/>
        <w:b/>
        <w:noProof/>
        <w:color w:val="FFFFFF"/>
      </w:rPr>
      <w:t>3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B0" w:rsidRDefault="008C0AB0" w:rsidP="006A6F38">
      <w:pPr>
        <w:spacing w:after="0" w:line="240" w:lineRule="auto"/>
      </w:pPr>
      <w:r>
        <w:separator/>
      </w:r>
    </w:p>
  </w:footnote>
  <w:foot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5A507F93"/>
    <w:multiLevelType w:val="multilevel"/>
    <w:tmpl w:val="CC38238E"/>
    <w:numStyleLink w:val="DanasListStyle"/>
  </w:abstractNum>
  <w:abstractNum w:abstractNumId="3" w15:restartNumberingAfterBreak="0">
    <w:nsid w:val="5F4530C3"/>
    <w:multiLevelType w:val="hybridMultilevel"/>
    <w:tmpl w:val="AA7262B6"/>
    <w:lvl w:ilvl="0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4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5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C6A27"/>
    <w:multiLevelType w:val="hybridMultilevel"/>
    <w:tmpl w:val="7380532C"/>
    <w:lvl w:ilvl="0" w:tplc="D27A3620">
      <w:start w:val="4"/>
      <w:numFmt w:val="bullet"/>
      <w:lvlText w:val="-"/>
      <w:lvlJc w:val="left"/>
      <w:pPr>
        <w:ind w:left="273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28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34A2D"/>
    <w:rsid w:val="00034FC1"/>
    <w:rsid w:val="00036296"/>
    <w:rsid w:val="0004078B"/>
    <w:rsid w:val="00044D9F"/>
    <w:rsid w:val="000503F8"/>
    <w:rsid w:val="00056CCF"/>
    <w:rsid w:val="000716E8"/>
    <w:rsid w:val="00080DB6"/>
    <w:rsid w:val="0008610B"/>
    <w:rsid w:val="00087460"/>
    <w:rsid w:val="000A5E8F"/>
    <w:rsid w:val="000B55EF"/>
    <w:rsid w:val="000B58A9"/>
    <w:rsid w:val="000C34D7"/>
    <w:rsid w:val="000C48A9"/>
    <w:rsid w:val="000C730E"/>
    <w:rsid w:val="000D4E10"/>
    <w:rsid w:val="000E59F4"/>
    <w:rsid w:val="000E65BA"/>
    <w:rsid w:val="000E6773"/>
    <w:rsid w:val="000F20C7"/>
    <w:rsid w:val="000F3AEC"/>
    <w:rsid w:val="00111209"/>
    <w:rsid w:val="0011444B"/>
    <w:rsid w:val="001161C8"/>
    <w:rsid w:val="0013503E"/>
    <w:rsid w:val="0014180B"/>
    <w:rsid w:val="00144574"/>
    <w:rsid w:val="00170C56"/>
    <w:rsid w:val="00177AC3"/>
    <w:rsid w:val="00185E2E"/>
    <w:rsid w:val="0019707A"/>
    <w:rsid w:val="001D4FE5"/>
    <w:rsid w:val="001E32F8"/>
    <w:rsid w:val="001F2061"/>
    <w:rsid w:val="001F2288"/>
    <w:rsid w:val="001F7B05"/>
    <w:rsid w:val="00225CBD"/>
    <w:rsid w:val="00226DAF"/>
    <w:rsid w:val="00233AED"/>
    <w:rsid w:val="0023691E"/>
    <w:rsid w:val="0025187A"/>
    <w:rsid w:val="0025249C"/>
    <w:rsid w:val="00256E90"/>
    <w:rsid w:val="00257AD5"/>
    <w:rsid w:val="00272123"/>
    <w:rsid w:val="00281959"/>
    <w:rsid w:val="00286FF6"/>
    <w:rsid w:val="002916BD"/>
    <w:rsid w:val="00294993"/>
    <w:rsid w:val="003002F2"/>
    <w:rsid w:val="00317444"/>
    <w:rsid w:val="0032628C"/>
    <w:rsid w:val="00327B66"/>
    <w:rsid w:val="0033026F"/>
    <w:rsid w:val="00352742"/>
    <w:rsid w:val="00357784"/>
    <w:rsid w:val="00373677"/>
    <w:rsid w:val="00380A6A"/>
    <w:rsid w:val="00381B08"/>
    <w:rsid w:val="003827DB"/>
    <w:rsid w:val="0039144C"/>
    <w:rsid w:val="003A6283"/>
    <w:rsid w:val="003B3B40"/>
    <w:rsid w:val="003B4562"/>
    <w:rsid w:val="003B61D9"/>
    <w:rsid w:val="003C7620"/>
    <w:rsid w:val="003D0ACE"/>
    <w:rsid w:val="003E3F09"/>
    <w:rsid w:val="00405748"/>
    <w:rsid w:val="0041469F"/>
    <w:rsid w:val="00424C4C"/>
    <w:rsid w:val="00431AC2"/>
    <w:rsid w:val="00432CA6"/>
    <w:rsid w:val="00444364"/>
    <w:rsid w:val="0044508E"/>
    <w:rsid w:val="00451194"/>
    <w:rsid w:val="00454C3C"/>
    <w:rsid w:val="0046461F"/>
    <w:rsid w:val="0046553E"/>
    <w:rsid w:val="00476388"/>
    <w:rsid w:val="00484D86"/>
    <w:rsid w:val="004964C0"/>
    <w:rsid w:val="004B47B7"/>
    <w:rsid w:val="004C12D3"/>
    <w:rsid w:val="004D1A76"/>
    <w:rsid w:val="005129A3"/>
    <w:rsid w:val="00540121"/>
    <w:rsid w:val="00550590"/>
    <w:rsid w:val="00557977"/>
    <w:rsid w:val="00571722"/>
    <w:rsid w:val="00586BEC"/>
    <w:rsid w:val="00593755"/>
    <w:rsid w:val="005A7815"/>
    <w:rsid w:val="005B417F"/>
    <w:rsid w:val="005B488D"/>
    <w:rsid w:val="005D1658"/>
    <w:rsid w:val="005E3B25"/>
    <w:rsid w:val="005F0FA3"/>
    <w:rsid w:val="006040A7"/>
    <w:rsid w:val="006123E4"/>
    <w:rsid w:val="00615501"/>
    <w:rsid w:val="00621199"/>
    <w:rsid w:val="0063260F"/>
    <w:rsid w:val="0063580C"/>
    <w:rsid w:val="00655F74"/>
    <w:rsid w:val="00662141"/>
    <w:rsid w:val="0067144B"/>
    <w:rsid w:val="00671DC4"/>
    <w:rsid w:val="00672361"/>
    <w:rsid w:val="00675E6D"/>
    <w:rsid w:val="006773D7"/>
    <w:rsid w:val="00681585"/>
    <w:rsid w:val="00681D6F"/>
    <w:rsid w:val="006A1161"/>
    <w:rsid w:val="006A6F38"/>
    <w:rsid w:val="006B2E14"/>
    <w:rsid w:val="006E297F"/>
    <w:rsid w:val="007132EF"/>
    <w:rsid w:val="00714E76"/>
    <w:rsid w:val="00722E50"/>
    <w:rsid w:val="00751E5D"/>
    <w:rsid w:val="0075335E"/>
    <w:rsid w:val="007778FD"/>
    <w:rsid w:val="00785BD5"/>
    <w:rsid w:val="007A0943"/>
    <w:rsid w:val="007A196E"/>
    <w:rsid w:val="007A2887"/>
    <w:rsid w:val="007B726E"/>
    <w:rsid w:val="007C6965"/>
    <w:rsid w:val="007D5752"/>
    <w:rsid w:val="007E0C39"/>
    <w:rsid w:val="00803198"/>
    <w:rsid w:val="00807372"/>
    <w:rsid w:val="0081503B"/>
    <w:rsid w:val="00815E72"/>
    <w:rsid w:val="00824903"/>
    <w:rsid w:val="00841F7C"/>
    <w:rsid w:val="00863690"/>
    <w:rsid w:val="00874874"/>
    <w:rsid w:val="00874CE7"/>
    <w:rsid w:val="00876C2E"/>
    <w:rsid w:val="00880AA7"/>
    <w:rsid w:val="00881EB3"/>
    <w:rsid w:val="00885FEA"/>
    <w:rsid w:val="008945D1"/>
    <w:rsid w:val="008A01E0"/>
    <w:rsid w:val="008B2C96"/>
    <w:rsid w:val="008C0AB0"/>
    <w:rsid w:val="008C4E3A"/>
    <w:rsid w:val="008C5D34"/>
    <w:rsid w:val="008C7E0C"/>
    <w:rsid w:val="008F0982"/>
    <w:rsid w:val="00926F75"/>
    <w:rsid w:val="009318FA"/>
    <w:rsid w:val="00931CBB"/>
    <w:rsid w:val="00935C23"/>
    <w:rsid w:val="009409E3"/>
    <w:rsid w:val="009422A2"/>
    <w:rsid w:val="00942C17"/>
    <w:rsid w:val="00947DF4"/>
    <w:rsid w:val="00950B0C"/>
    <w:rsid w:val="00953AFA"/>
    <w:rsid w:val="00954076"/>
    <w:rsid w:val="00970877"/>
    <w:rsid w:val="00975C8C"/>
    <w:rsid w:val="00977EDE"/>
    <w:rsid w:val="009927B8"/>
    <w:rsid w:val="009A2F3E"/>
    <w:rsid w:val="009A56E2"/>
    <w:rsid w:val="009B1291"/>
    <w:rsid w:val="009E0A45"/>
    <w:rsid w:val="009F6D37"/>
    <w:rsid w:val="00A06CDA"/>
    <w:rsid w:val="00A22993"/>
    <w:rsid w:val="00A24764"/>
    <w:rsid w:val="00A35CD3"/>
    <w:rsid w:val="00A36BF6"/>
    <w:rsid w:val="00A42809"/>
    <w:rsid w:val="00A700BD"/>
    <w:rsid w:val="00A77FA6"/>
    <w:rsid w:val="00A86859"/>
    <w:rsid w:val="00A96F9A"/>
    <w:rsid w:val="00AA0A8A"/>
    <w:rsid w:val="00AA6B39"/>
    <w:rsid w:val="00AA7141"/>
    <w:rsid w:val="00AA78FB"/>
    <w:rsid w:val="00AD5152"/>
    <w:rsid w:val="00AD6916"/>
    <w:rsid w:val="00AF1E94"/>
    <w:rsid w:val="00AF507E"/>
    <w:rsid w:val="00B00E00"/>
    <w:rsid w:val="00B145C9"/>
    <w:rsid w:val="00B16620"/>
    <w:rsid w:val="00B17308"/>
    <w:rsid w:val="00B22928"/>
    <w:rsid w:val="00B27337"/>
    <w:rsid w:val="00B529D5"/>
    <w:rsid w:val="00B52AB5"/>
    <w:rsid w:val="00B607DB"/>
    <w:rsid w:val="00B62BD0"/>
    <w:rsid w:val="00B6527B"/>
    <w:rsid w:val="00B9157A"/>
    <w:rsid w:val="00BA092F"/>
    <w:rsid w:val="00BB2BE2"/>
    <w:rsid w:val="00BC7E73"/>
    <w:rsid w:val="00C00CE3"/>
    <w:rsid w:val="00C11604"/>
    <w:rsid w:val="00C3689D"/>
    <w:rsid w:val="00C66637"/>
    <w:rsid w:val="00C80D04"/>
    <w:rsid w:val="00C83103"/>
    <w:rsid w:val="00C95A70"/>
    <w:rsid w:val="00CA497C"/>
    <w:rsid w:val="00CA58A1"/>
    <w:rsid w:val="00CA685B"/>
    <w:rsid w:val="00CB3449"/>
    <w:rsid w:val="00D12B5F"/>
    <w:rsid w:val="00D2049C"/>
    <w:rsid w:val="00D24BD0"/>
    <w:rsid w:val="00D25136"/>
    <w:rsid w:val="00D27697"/>
    <w:rsid w:val="00D314A3"/>
    <w:rsid w:val="00D44A11"/>
    <w:rsid w:val="00D56A02"/>
    <w:rsid w:val="00DA4C78"/>
    <w:rsid w:val="00DB61C6"/>
    <w:rsid w:val="00DC735B"/>
    <w:rsid w:val="00DE3C6D"/>
    <w:rsid w:val="00E132D7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F00DBB"/>
    <w:rsid w:val="00F02352"/>
    <w:rsid w:val="00F1029F"/>
    <w:rsid w:val="00F14079"/>
    <w:rsid w:val="00F1639A"/>
    <w:rsid w:val="00F24EAD"/>
    <w:rsid w:val="00F255D5"/>
    <w:rsid w:val="00F30375"/>
    <w:rsid w:val="00F3357C"/>
    <w:rsid w:val="00F341F6"/>
    <w:rsid w:val="00F3685B"/>
    <w:rsid w:val="00F509F6"/>
    <w:rsid w:val="00F527AD"/>
    <w:rsid w:val="00F649FF"/>
    <w:rsid w:val="00F67B5B"/>
    <w:rsid w:val="00F84F54"/>
    <w:rsid w:val="00F90237"/>
    <w:rsid w:val="00F950A4"/>
    <w:rsid w:val="00FB42F4"/>
    <w:rsid w:val="00FB63CD"/>
    <w:rsid w:val="00FD3D2E"/>
    <w:rsid w:val="00FD5547"/>
    <w:rsid w:val="00FD588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A96AD-2F6D-4E8B-88C7-C9AE07A1F78E}"/>
</file>

<file path=customXml/itemProps2.xml><?xml version="1.0" encoding="utf-8"?>
<ds:datastoreItem xmlns:ds="http://schemas.openxmlformats.org/officeDocument/2006/customXml" ds:itemID="{ABCD4C73-2188-4B80-9A1C-63DBFEA6C1FE}"/>
</file>

<file path=customXml/itemProps3.xml><?xml version="1.0" encoding="utf-8"?>
<ds:datastoreItem xmlns:ds="http://schemas.openxmlformats.org/officeDocument/2006/customXml" ds:itemID="{A739E1F7-F6A5-48FC-B9BA-A889EF524F57}"/>
</file>

<file path=customXml/itemProps4.xml><?xml version="1.0" encoding="utf-8"?>
<ds:datastoreItem xmlns:ds="http://schemas.openxmlformats.org/officeDocument/2006/customXml" ds:itemID="{E022359E-3791-454F-B125-C9195D1F17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5</cp:revision>
  <cp:lastPrinted>2015-03-06T17:23:00Z</cp:lastPrinted>
  <dcterms:created xsi:type="dcterms:W3CDTF">2018-10-01T18:23:00Z</dcterms:created>
  <dcterms:modified xsi:type="dcterms:W3CDTF">2018-10-01T19:27:00Z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